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-551180</wp:posOffset>
                </wp:positionV>
                <wp:extent cx="1028065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620395"/>
                          <a:ext cx="10280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-43.4pt;height:36pt;width:80.95pt;z-index:251658240;mso-width-relative:page;mso-height-relative:page;" filled="f" stroked="f" coordsize="21600,21600" o:gfxdata="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xJw&#10;ZNoAAAALAQAADwAAAAAAAAABACAAAAAiAAAAZHJzL2Rvd25yZXYueG1sUEsBAhQAFAAAAAgAh07i&#10;QGT7S3mSAgAACwUAAA4AAAAAAAAAAQAgAAAAKQEAAGRycy9lMm9Eb2MueG1sUEsFBgAAAAAGAAYA&#10;WQEAAC0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货物、服务采购项目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审计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报审表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0"/>
          <w:szCs w:val="40"/>
          <w:lang w:val="en-US" w:eastAsia="zh-CN"/>
        </w:rPr>
        <w:t xml:space="preserve">               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22"/>
          <w:szCs w:val="22"/>
          <w:lang w:val="en-US" w:eastAsia="zh-CN"/>
        </w:rPr>
        <w:t xml:space="preserve">  编号：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54"/>
        <w:gridCol w:w="1621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项目名称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采购执行单位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项目编号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预算金额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合同价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报审金额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项目批复依据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学校年度预算文件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院长办公会纪要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</w:rPr>
              <w:t>请示报告卡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  <w:t>项目内容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采购执行人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ind w:firstLine="4320" w:firstLineChars="18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val="en-US" w:eastAsia="zh-CN"/>
              </w:rPr>
              <w:t>采购执行单位负责人（项目第一责任人）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  <w:lang w:eastAsia="zh-CN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4620" w:firstLineChars="2200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签  字：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招标采购领导小组办公室（资产处）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ind w:right="210" w:firstLine="66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val="en-US" w:eastAsia="zh-CN"/>
              </w:rPr>
              <w:t>备  注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ind w:right="210" w:firstLine="660" w:firstLineChars="300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附件：1.项目验收报告；2.项目报审资料清单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D31"/>
    <w:rsid w:val="158B275E"/>
    <w:rsid w:val="1D991C72"/>
    <w:rsid w:val="1F4E583C"/>
    <w:rsid w:val="20C01503"/>
    <w:rsid w:val="2C992B7F"/>
    <w:rsid w:val="4970297B"/>
    <w:rsid w:val="4A3A3F3B"/>
    <w:rsid w:val="53550A40"/>
    <w:rsid w:val="5B566180"/>
    <w:rsid w:val="70014EB1"/>
    <w:rsid w:val="75677159"/>
    <w:rsid w:val="782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2019-06-11T03:39:00Z</dcterms:created>
  <dc:creator>hp</dc:creator>
  <cp:lastModifiedBy>hp</cp:lastModifiedBy>
  <cp:lastPrinted>2019-06-12T07:26:23Z</cp:lastPrinted>
  <dcterms:modified xsi:type="dcterms:W3CDTF">2019-06-12T07:26:26Z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