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pacing w:val="4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40"/>
          <w:sz w:val="44"/>
          <w:szCs w:val="44"/>
        </w:rPr>
        <w:t>项目</w:t>
      </w:r>
      <w:r>
        <w:rPr>
          <w:rFonts w:hint="eastAsia" w:ascii="黑体" w:hAnsi="黑体" w:eastAsia="黑体" w:cs="黑体"/>
          <w:b/>
          <w:bCs/>
          <w:spacing w:val="40"/>
          <w:sz w:val="44"/>
          <w:szCs w:val="44"/>
          <w:lang w:val="en-US" w:eastAsia="zh-CN"/>
        </w:rPr>
        <w:t>报审</w:t>
      </w:r>
      <w:r>
        <w:rPr>
          <w:rFonts w:hint="eastAsia" w:ascii="黑体" w:hAnsi="黑体" w:eastAsia="黑体" w:cs="黑体"/>
          <w:b/>
          <w:bCs/>
          <w:spacing w:val="40"/>
          <w:sz w:val="44"/>
          <w:szCs w:val="44"/>
        </w:rPr>
        <w:t>资料移交</w:t>
      </w:r>
      <w:r>
        <w:rPr>
          <w:rFonts w:hint="eastAsia" w:ascii="黑体" w:hAnsi="黑体" w:eastAsia="黑体" w:cs="黑体"/>
          <w:b/>
          <w:bCs/>
          <w:spacing w:val="40"/>
          <w:sz w:val="44"/>
          <w:szCs w:val="44"/>
          <w:lang w:val="en-US" w:eastAsia="zh-CN"/>
        </w:rPr>
        <w:t>清单</w:t>
      </w:r>
    </w:p>
    <w:tbl>
      <w:tblPr>
        <w:tblStyle w:val="4"/>
        <w:tblpPr w:leftFromText="180" w:rightFromText="180" w:vertAnchor="text" w:horzAnchor="page" w:tblpXSpec="center" w:tblpY="387"/>
        <w:tblOverlap w:val="never"/>
        <w:tblW w:w="10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23"/>
        <w:gridCol w:w="1275"/>
        <w:gridCol w:w="1620"/>
        <w:gridCol w:w="360"/>
        <w:gridCol w:w="1575"/>
        <w:gridCol w:w="568"/>
        <w:gridCol w:w="535"/>
        <w:gridCol w:w="517"/>
        <w:gridCol w:w="65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0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项目名称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采购形式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30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（组织形式）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项目预算金额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项目编号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合同编号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项目申请部门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项目组织部门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资金渠道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66675</wp:posOffset>
                      </wp:positionV>
                      <wp:extent cx="133350" cy="142875"/>
                      <wp:effectExtent l="6350" t="6350" r="12700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25pt;margin-top:5.25pt;height:11.25pt;width:10.5pt;z-index:251659264;v-text-anchor:middle;mso-width-relative:page;mso-height-relative:page;" fillcolor="#FFFFFF [3201]" filled="t" stroked="t" coordsize="21600,21600" o:gfxdata="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8C0xR1AAAAAYBAAAP&#10;AAAAAAAAAAEAIAAAACIAAABkcnMvZG93bnJldi54bWxQSwECFAAUAAAACACHTuJAXSxSvFUCAACl&#10;BAAADgAAAAAAAAABACAAAAAjAQAAZHJzL2Uyb0RvYy54bWxQSwUGAAAAAAYABgBZAQAA6gU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pacing w:val="-20"/>
                <w:sz w:val="24"/>
              </w:rPr>
              <w:t xml:space="preserve">   中央投资               </w:t>
            </w:r>
            <w:r>
              <w:rPr>
                <w:spacing w:val="-20"/>
                <w:sz w:val="24"/>
              </w:rPr>
              <w:drawing>
                <wp:inline distT="0" distB="0" distL="0" distR="0">
                  <wp:extent cx="142875" cy="154940"/>
                  <wp:effectExtent l="0" t="0" r="9525" b="165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64" cy="16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-20"/>
                <w:sz w:val="24"/>
              </w:rPr>
              <w:t xml:space="preserve">省级投资                   </w:t>
            </w:r>
            <w:r>
              <w:rPr>
                <w:spacing w:val="-20"/>
                <w:sz w:val="24"/>
              </w:rPr>
              <w:drawing>
                <wp:inline distT="0" distB="0" distL="0" distR="0">
                  <wp:extent cx="146050" cy="158750"/>
                  <wp:effectExtent l="0" t="0" r="6350" b="1270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-20"/>
                <w:sz w:val="24"/>
              </w:rPr>
              <w:t xml:space="preserve"> 地方投资           </w:t>
            </w:r>
          </w:p>
          <w:p>
            <w:pPr>
              <w:spacing w:line="400" w:lineRule="exact"/>
              <w:jc w:val="both"/>
              <w:rPr>
                <w:rFonts w:hint="eastAsia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drawing>
                <wp:inline distT="0" distB="0" distL="0" distR="0">
                  <wp:extent cx="146050" cy="158750"/>
                  <wp:effectExtent l="0" t="0" r="6350" b="1270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-20"/>
                <w:sz w:val="24"/>
              </w:rPr>
              <w:t xml:space="preserve">自筹资金               </w:t>
            </w:r>
            <w:r>
              <w:rPr>
                <w:spacing w:val="-20"/>
                <w:sz w:val="24"/>
              </w:rPr>
              <w:drawing>
                <wp:inline distT="0" distB="0" distL="0" distR="0">
                  <wp:extent cx="146050" cy="158750"/>
                  <wp:effectExtent l="0" t="0" r="6350" b="1270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-20"/>
                <w:sz w:val="24"/>
              </w:rPr>
              <w:t xml:space="preserve"> 财政拨款                  </w:t>
            </w:r>
            <w:r>
              <w:rPr>
                <w:spacing w:val="-20"/>
                <w:sz w:val="24"/>
              </w:rPr>
              <w:drawing>
                <wp:inline distT="0" distB="0" distL="0" distR="0">
                  <wp:extent cx="146050" cy="158750"/>
                  <wp:effectExtent l="0" t="0" r="6350" b="1270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-20"/>
                <w:sz w:val="24"/>
              </w:rPr>
              <w:t xml:space="preserve"> 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中标单位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中标金额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序  号</w:t>
            </w:r>
          </w:p>
        </w:tc>
        <w:tc>
          <w:tcPr>
            <w:tcW w:w="60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资 料 名 称</w:t>
            </w:r>
          </w:p>
        </w:tc>
        <w:tc>
          <w:tcPr>
            <w:tcW w:w="535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份数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页数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b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ind w:left="323" w:hanging="323" w:hangingChars="134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ind w:left="3419" w:leftChars="1628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ind w:left="3419" w:leftChars="1628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50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021" w:type="dxa"/>
            <w:gridSpan w:val="6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审计部门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00" w:lineRule="exact"/>
              <w:ind w:right="-166" w:rightChars="-79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会计师事</w:t>
            </w:r>
          </w:p>
          <w:p>
            <w:pPr>
              <w:spacing w:line="3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务所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负责人签字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接收人签字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00" w:lineRule="exact"/>
              <w:ind w:right="-166" w:rightChars="-7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</w:t>
            </w: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签字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移交日期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年  月  日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接收日期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00" w:lineRule="exact"/>
              <w:ind w:right="-166" w:rightChars="-7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  日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委托日期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年  月  日</w:t>
            </w:r>
          </w:p>
        </w:tc>
      </w:tr>
    </w:tbl>
    <w:p>
      <w:pPr>
        <w:tabs>
          <w:tab w:val="left" w:pos="135"/>
          <w:tab w:val="right" w:pos="9638"/>
        </w:tabs>
        <w:spacing w:line="400" w:lineRule="exact"/>
        <w:ind w:firstLine="420" w:firstLineChars="200"/>
        <w:jc w:val="left"/>
      </w:pPr>
      <w:r>
        <w:rPr>
          <w:rFonts w:hint="eastAsia"/>
          <w:szCs w:val="21"/>
        </w:rPr>
        <w:t>审计处综合审计科</w:t>
      </w:r>
      <w:bookmarkStart w:id="0" w:name="_GoBack"/>
      <w:bookmarkEnd w:id="0"/>
      <w:r>
        <w:rPr>
          <w:rFonts w:hint="eastAsia"/>
          <w:szCs w:val="21"/>
        </w:rPr>
        <w:t xml:space="preserve">制              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pacing w:val="40"/>
          <w:szCs w:val="21"/>
        </w:rPr>
        <w:t>第 页共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5057A"/>
    <w:rsid w:val="002344B2"/>
    <w:rsid w:val="0028598B"/>
    <w:rsid w:val="004C2EFA"/>
    <w:rsid w:val="00732549"/>
    <w:rsid w:val="00AA4DEC"/>
    <w:rsid w:val="00DC72E2"/>
    <w:rsid w:val="00E26B4C"/>
    <w:rsid w:val="00EF403D"/>
    <w:rsid w:val="010F78C5"/>
    <w:rsid w:val="04B20166"/>
    <w:rsid w:val="07F5057A"/>
    <w:rsid w:val="0AF959B3"/>
    <w:rsid w:val="10644B93"/>
    <w:rsid w:val="107D6D94"/>
    <w:rsid w:val="11E82965"/>
    <w:rsid w:val="135C6BBF"/>
    <w:rsid w:val="15460F49"/>
    <w:rsid w:val="157A281C"/>
    <w:rsid w:val="18D267CB"/>
    <w:rsid w:val="1A6F0DA4"/>
    <w:rsid w:val="1A912F75"/>
    <w:rsid w:val="1B9301E3"/>
    <w:rsid w:val="1D30344A"/>
    <w:rsid w:val="23DA6EAD"/>
    <w:rsid w:val="2476496D"/>
    <w:rsid w:val="24FA4113"/>
    <w:rsid w:val="26F32E1B"/>
    <w:rsid w:val="292D587B"/>
    <w:rsid w:val="38E2209E"/>
    <w:rsid w:val="3B07383F"/>
    <w:rsid w:val="4EA16895"/>
    <w:rsid w:val="533349E3"/>
    <w:rsid w:val="57274E1E"/>
    <w:rsid w:val="5DAC2E1A"/>
    <w:rsid w:val="5E455DEF"/>
    <w:rsid w:val="5FB85781"/>
    <w:rsid w:val="60414A5E"/>
    <w:rsid w:val="608D1E9F"/>
    <w:rsid w:val="619100BA"/>
    <w:rsid w:val="63EF5E6C"/>
    <w:rsid w:val="65317594"/>
    <w:rsid w:val="6D535020"/>
    <w:rsid w:val="703A261F"/>
    <w:rsid w:val="70597A61"/>
    <w:rsid w:val="70FA290F"/>
    <w:rsid w:val="72A711B2"/>
    <w:rsid w:val="72F12635"/>
    <w:rsid w:val="752765C5"/>
    <w:rsid w:val="75ED2D7F"/>
    <w:rsid w:val="789A7C4A"/>
    <w:rsid w:val="7DA3136A"/>
    <w:rsid w:val="7E7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74</Words>
  <Characters>424</Characters>
  <Lines>3</Lines>
  <Paragraphs>1</Paragraphs>
  <TotalTime>22</TotalTime>
  <ScaleCrop>false</ScaleCrop>
  <LinksUpToDate>false</LinksUpToDate>
  <CharactersWithSpaces>497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2019-07-01T03:04:00Z</dcterms:created>
  <dc:creator>Administrator</dc:creator>
  <cp:lastModifiedBy>hp</cp:lastModifiedBy>
  <cp:lastPrinted>2019-07-05T03:10:00Z</cp:lastPrinted>
  <dcterms:modified xsi:type="dcterms:W3CDTF">2019-09-02T07:37:29Z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